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A24EC8" w:rsidTr="00E0382F">
        <w:trPr>
          <w:trHeight w:hRule="exact" w:val="3425"/>
        </w:trPr>
        <w:tc>
          <w:tcPr>
            <w:tcW w:w="8220" w:type="dxa"/>
          </w:tcPr>
          <w:p w:rsidR="0026120C" w:rsidRPr="00A24EC8" w:rsidRDefault="007C2A16" w:rsidP="0026120C">
            <w:pPr>
              <w:pStyle w:val="Dokumentinfo"/>
            </w:pPr>
            <w:bookmarkStart w:id="0" w:name="SD_LAN_Meetingon"/>
            <w:r w:rsidRPr="00A24EC8">
              <w:t>Møde den</w:t>
            </w:r>
            <w:bookmarkEnd w:id="0"/>
            <w:r w:rsidR="006C58F0">
              <w:t xml:space="preserve">: </w:t>
            </w:r>
            <w:r w:rsidR="00504072">
              <w:t>1</w:t>
            </w:r>
            <w:r w:rsidR="00982FC7">
              <w:t>2. januar 2017</w:t>
            </w:r>
            <w:r w:rsidRPr="00A24EC8">
              <w:t xml:space="preserve"> kl. </w:t>
            </w:r>
            <w:r w:rsidR="00912058">
              <w:t>10-12</w:t>
            </w:r>
          </w:p>
          <w:p w:rsidR="00522747" w:rsidRDefault="00522747" w:rsidP="0026120C">
            <w:pPr>
              <w:pStyle w:val="Dokumentinfo"/>
            </w:pPr>
            <w:r w:rsidRPr="00A24EC8">
              <w:t>Lokale</w:t>
            </w:r>
            <w:r w:rsidR="004A3D63">
              <w:t xml:space="preserve"> Roskilde C2.00</w:t>
            </w:r>
            <w:r w:rsidR="004A3D63" w:rsidRPr="004A3D63">
              <w:t xml:space="preserve">; </w:t>
            </w:r>
            <w:r w:rsidR="009025C2">
              <w:t>Aa</w:t>
            </w:r>
            <w:r w:rsidR="004A3D63">
              <w:t xml:space="preserve">rhus </w:t>
            </w:r>
            <w:r w:rsidR="004A3D63" w:rsidRPr="004A3D63">
              <w:t>15</w:t>
            </w:r>
            <w:r w:rsidR="00996A7A">
              <w:t>21-220</w:t>
            </w:r>
          </w:p>
          <w:p w:rsidR="0026120C" w:rsidRPr="00A24EC8" w:rsidRDefault="0026120C" w:rsidP="0026120C">
            <w:pPr>
              <w:pStyle w:val="Dokumentinfo"/>
            </w:pPr>
          </w:p>
          <w:p w:rsidR="00B17EE9" w:rsidRDefault="00B17EE9" w:rsidP="0026120C">
            <w:pPr>
              <w:pStyle w:val="Dokumentinfo"/>
            </w:pPr>
          </w:p>
          <w:p w:rsidR="0026120C" w:rsidRPr="00A24EC8" w:rsidRDefault="002F75DC" w:rsidP="0026120C">
            <w:pPr>
              <w:pStyle w:val="Dokumentinfo"/>
            </w:pPr>
            <w:r>
              <w:t>LSU for Administrationscenter ST</w:t>
            </w:r>
          </w:p>
          <w:p w:rsidR="00AF2199" w:rsidRPr="00A24EC8" w:rsidRDefault="00AF2199" w:rsidP="00456317">
            <w:pPr>
              <w:pStyle w:val="Dokumentinfo"/>
            </w:pPr>
          </w:p>
          <w:p w:rsidR="007E5CD5" w:rsidRPr="00A24EC8" w:rsidRDefault="007C2A16" w:rsidP="00830B48">
            <w:pPr>
              <w:pStyle w:val="Dokumentinfo"/>
              <w:rPr>
                <w:b w:val="0"/>
              </w:rPr>
            </w:pPr>
            <w:bookmarkStart w:id="1" w:name="SD_LAN_Participants"/>
            <w:r w:rsidRPr="00A24EC8">
              <w:t>Deltagere</w:t>
            </w:r>
            <w:bookmarkEnd w:id="1"/>
            <w:r w:rsidR="00552795">
              <w:t>:</w:t>
            </w:r>
            <w:r w:rsidR="002F75DC">
              <w:rPr>
                <w:b w:val="0"/>
              </w:rPr>
              <w:t xml:space="preserve"> </w:t>
            </w:r>
            <w:r w:rsidR="002F75DC" w:rsidRPr="002F75DC">
              <w:rPr>
                <w:b w:val="0"/>
              </w:rPr>
              <w:t xml:space="preserve">Bjørn Vinding </w:t>
            </w:r>
            <w:r w:rsidR="00982FC7">
              <w:rPr>
                <w:b w:val="0"/>
              </w:rPr>
              <w:t>Gulbech</w:t>
            </w:r>
            <w:r w:rsidR="002F75DC">
              <w:rPr>
                <w:b w:val="0"/>
              </w:rPr>
              <w:t xml:space="preserve">, </w:t>
            </w:r>
            <w:r w:rsidR="002F75DC" w:rsidRPr="002F75DC">
              <w:rPr>
                <w:b w:val="0"/>
              </w:rPr>
              <w:t>Christina Troelsen</w:t>
            </w:r>
            <w:r w:rsidR="002F75DC">
              <w:rPr>
                <w:b w:val="0"/>
              </w:rPr>
              <w:t xml:space="preserve">, </w:t>
            </w:r>
            <w:r w:rsidR="002F75DC" w:rsidRPr="002F75DC">
              <w:rPr>
                <w:b w:val="0"/>
              </w:rPr>
              <w:t>Erling Kjeldsen Hyldig</w:t>
            </w:r>
            <w:r w:rsidR="002F75DC">
              <w:rPr>
                <w:b w:val="0"/>
              </w:rPr>
              <w:t xml:space="preserve">, </w:t>
            </w:r>
            <w:r w:rsidR="002F75DC" w:rsidRPr="002F75DC">
              <w:rPr>
                <w:b w:val="0"/>
              </w:rPr>
              <w:t>Kjeld M. Søndergaard</w:t>
            </w:r>
            <w:r w:rsidR="002F75DC">
              <w:rPr>
                <w:b w:val="0"/>
              </w:rPr>
              <w:t xml:space="preserve">, </w:t>
            </w:r>
            <w:r w:rsidR="002F75DC" w:rsidRPr="002F75DC">
              <w:rPr>
                <w:b w:val="0"/>
              </w:rPr>
              <w:t>Leif Østergård Mikkelsen</w:t>
            </w:r>
            <w:r w:rsidR="002F75DC">
              <w:rPr>
                <w:b w:val="0"/>
              </w:rPr>
              <w:t xml:space="preserve">, </w:t>
            </w:r>
            <w:r w:rsidR="002F75DC" w:rsidRPr="002F75DC">
              <w:rPr>
                <w:b w:val="0"/>
              </w:rPr>
              <w:t>Lene Birksø Bødskov</w:t>
            </w:r>
            <w:r w:rsidR="002F75DC">
              <w:rPr>
                <w:b w:val="0"/>
              </w:rPr>
              <w:t xml:space="preserve">, </w:t>
            </w:r>
            <w:r w:rsidR="002F75DC" w:rsidRPr="002F75DC">
              <w:rPr>
                <w:b w:val="0"/>
              </w:rPr>
              <w:t>Peter René Kithler</w:t>
            </w:r>
            <w:r w:rsidR="002F75DC">
              <w:rPr>
                <w:b w:val="0"/>
              </w:rPr>
              <w:t xml:space="preserve">, </w:t>
            </w:r>
            <w:r w:rsidR="002F75DC" w:rsidRPr="002F75DC">
              <w:rPr>
                <w:b w:val="0"/>
              </w:rPr>
              <w:t xml:space="preserve">Lotte </w:t>
            </w:r>
            <w:r w:rsidR="006C58F0">
              <w:rPr>
                <w:b w:val="0"/>
              </w:rPr>
              <w:t>Thiessen</w:t>
            </w:r>
            <w:r w:rsidR="002F75DC">
              <w:rPr>
                <w:b w:val="0"/>
              </w:rPr>
              <w:t xml:space="preserve">, </w:t>
            </w:r>
            <w:r w:rsidR="002F75DC" w:rsidRPr="002F75DC">
              <w:rPr>
                <w:b w:val="0"/>
              </w:rPr>
              <w:t>Helle Karvonen</w:t>
            </w:r>
            <w:r w:rsidR="00830B48">
              <w:rPr>
                <w:b w:val="0"/>
              </w:rPr>
              <w:t xml:space="preserve">, </w:t>
            </w:r>
            <w:r w:rsidR="00B17EE9">
              <w:rPr>
                <w:b w:val="0"/>
              </w:rPr>
              <w:t xml:space="preserve">John Rothborg Mortensen, </w:t>
            </w:r>
            <w:r w:rsidR="00830B48">
              <w:rPr>
                <w:b w:val="0"/>
              </w:rPr>
              <w:t xml:space="preserve">Dorthe M. Andersen, </w:t>
            </w:r>
            <w:r w:rsidR="00830B48" w:rsidRPr="00830B48">
              <w:rPr>
                <w:b w:val="0"/>
              </w:rPr>
              <w:t>Steen Dan Christiansen</w:t>
            </w:r>
            <w:r w:rsidR="00830B48">
              <w:rPr>
                <w:b w:val="0"/>
              </w:rPr>
              <w:t xml:space="preserve">, </w:t>
            </w:r>
            <w:r w:rsidR="00830B48" w:rsidRPr="00830B48">
              <w:rPr>
                <w:b w:val="0"/>
              </w:rPr>
              <w:t>Kim Kusk Mortensen</w:t>
            </w:r>
            <w:r w:rsidR="00830B48">
              <w:rPr>
                <w:b w:val="0"/>
              </w:rPr>
              <w:t>, Niels Damgaard Hansen</w:t>
            </w:r>
            <w:r w:rsidR="00F47238">
              <w:rPr>
                <w:b w:val="0"/>
              </w:rPr>
              <w:t>, Linda Torup</w:t>
            </w:r>
          </w:p>
          <w:p w:rsidR="00BB3C1E" w:rsidRPr="00A24EC8" w:rsidRDefault="00BB3C1E" w:rsidP="007E5CD5">
            <w:pPr>
              <w:pStyle w:val="Dokumentinfo"/>
              <w:rPr>
                <w:b w:val="0"/>
              </w:rPr>
            </w:pPr>
            <w:r w:rsidRPr="00A24EC8">
              <w:t>Referent:</w:t>
            </w:r>
            <w:r w:rsidRPr="00A24EC8">
              <w:rPr>
                <w:b w:val="0"/>
              </w:rPr>
              <w:t xml:space="preserve"> </w:t>
            </w:r>
            <w:r w:rsidR="00552795">
              <w:rPr>
                <w:b w:val="0"/>
              </w:rPr>
              <w:t>Maria Blach Nielsen</w:t>
            </w:r>
            <w:r w:rsidR="006E6546">
              <w:rPr>
                <w:b w:val="0"/>
              </w:rPr>
              <w:t xml:space="preserve"> </w:t>
            </w:r>
          </w:p>
          <w:p w:rsidR="006C725C" w:rsidRPr="00A24EC8" w:rsidRDefault="006C725C" w:rsidP="007C2A16">
            <w:pPr>
              <w:pStyle w:val="Dokumentinfo"/>
              <w:rPr>
                <w:b w:val="0"/>
              </w:rPr>
            </w:pPr>
          </w:p>
        </w:tc>
        <w:tc>
          <w:tcPr>
            <w:tcW w:w="1984" w:type="dxa"/>
          </w:tcPr>
          <w:p w:rsidR="00AB2E5C" w:rsidRPr="00A24EC8" w:rsidRDefault="004B0562" w:rsidP="00BD0DCD">
            <w:pPr>
              <w:pStyle w:val="DokumentNavn"/>
              <w:ind w:left="144"/>
            </w:pPr>
            <w:r>
              <w:rPr>
                <w:caps w:val="0"/>
              </w:rPr>
              <w:t>Referat</w:t>
            </w:r>
          </w:p>
        </w:tc>
      </w:tr>
    </w:tbl>
    <w:p w:rsidR="00522747" w:rsidRDefault="007C2A16" w:rsidP="00722C72">
      <w:pPr>
        <w:pStyle w:val="Opstilling-talellerbogst"/>
        <w:numPr>
          <w:ilvl w:val="0"/>
          <w:numId w:val="39"/>
        </w:numPr>
        <w:rPr>
          <w:b/>
        </w:rPr>
      </w:pPr>
      <w:r w:rsidRPr="00B17EE9">
        <w:rPr>
          <w:b/>
        </w:rPr>
        <w:t>Godkendelse af dagsorden</w:t>
      </w:r>
      <w:r w:rsidR="008A255D" w:rsidRPr="00B17EE9">
        <w:rPr>
          <w:b/>
        </w:rPr>
        <w:t xml:space="preserve"> og referat</w:t>
      </w:r>
      <w:r w:rsidR="00BE773C">
        <w:rPr>
          <w:b/>
        </w:rPr>
        <w:t xml:space="preserve"> </w:t>
      </w:r>
    </w:p>
    <w:p w:rsidR="00F47238" w:rsidRPr="00F47238" w:rsidRDefault="00F47238" w:rsidP="00F47238">
      <w:pPr>
        <w:pStyle w:val="Opstilling-talellerbogst"/>
        <w:numPr>
          <w:ilvl w:val="0"/>
          <w:numId w:val="0"/>
        </w:numPr>
        <w:ind w:left="397"/>
      </w:pPr>
      <w:r>
        <w:t>Ingen bemærkninger.</w:t>
      </w:r>
    </w:p>
    <w:p w:rsidR="00522747" w:rsidRDefault="00522747" w:rsidP="00722C72">
      <w:pPr>
        <w:pStyle w:val="Opstilling-talellerbogst"/>
        <w:numPr>
          <w:ilvl w:val="0"/>
          <w:numId w:val="0"/>
        </w:numPr>
        <w:ind w:left="397"/>
        <w:rPr>
          <w:b/>
        </w:rPr>
      </w:pPr>
    </w:p>
    <w:p w:rsidR="00F94A93" w:rsidRPr="00996A7A" w:rsidRDefault="00D05A85" w:rsidP="004A3D63">
      <w:pPr>
        <w:pStyle w:val="Opstilling-talellerbogst"/>
        <w:numPr>
          <w:ilvl w:val="0"/>
          <w:numId w:val="39"/>
        </w:numPr>
        <w:rPr>
          <w:b/>
        </w:rPr>
      </w:pPr>
      <w:r w:rsidRPr="00B17EE9">
        <w:rPr>
          <w:b/>
        </w:rPr>
        <w:t>Meddelelser</w:t>
      </w:r>
      <w:r w:rsidR="0060558F" w:rsidRPr="00B17EE9">
        <w:rPr>
          <w:b/>
        </w:rPr>
        <w:t xml:space="preserve"> </w:t>
      </w:r>
    </w:p>
    <w:p w:rsidR="002536E7" w:rsidRDefault="002536E7" w:rsidP="002536E7">
      <w:pPr>
        <w:pStyle w:val="Opstilling-talellerbogst"/>
        <w:ind w:left="993" w:hanging="567"/>
      </w:pPr>
      <w:r>
        <w:t>Sekretariatsbetjening af LSU</w:t>
      </w:r>
      <w:r w:rsidR="00F47238">
        <w:t xml:space="preserve">. Maria fratræder pr. 15.januar og Linda Torup overtager </w:t>
      </w:r>
      <w:r w:rsidR="002B542A">
        <w:t xml:space="preserve">indtil videre </w:t>
      </w:r>
      <w:r w:rsidR="00F47238">
        <w:t>hendes funktion.</w:t>
      </w:r>
    </w:p>
    <w:p w:rsidR="002536E7" w:rsidRDefault="00504072" w:rsidP="002536E7">
      <w:pPr>
        <w:pStyle w:val="Opstilling-talellerbogst"/>
        <w:ind w:left="993" w:hanging="567"/>
      </w:pPr>
      <w:r>
        <w:t xml:space="preserve">Info fra </w:t>
      </w:r>
      <w:r w:rsidR="006E6546">
        <w:t>HSU/HAMU</w:t>
      </w:r>
      <w:r w:rsidR="00F47238">
        <w:t xml:space="preserve"> v. Peter Kithler. HSU møde den 1/12 var økonomi i fokus. Der er et forventet overskud i 2016 på 125-150 mio. kroner.</w:t>
      </w:r>
      <w:r w:rsidR="004C7E4E">
        <w:t xml:space="preserve"> </w:t>
      </w:r>
      <w:r w:rsidR="00F47238">
        <w:t>Løn</w:t>
      </w:r>
      <w:r w:rsidR="002B542A">
        <w:t xml:space="preserve">rammen til </w:t>
      </w:r>
      <w:r w:rsidR="00F47238">
        <w:t xml:space="preserve">lønforhandlinger er meldt ud og det er på 0,6%. </w:t>
      </w:r>
      <w:r w:rsidR="00B6055A">
        <w:t xml:space="preserve"> Drøftelse vedr. engelskkurser i England, men ledelsen fastholder, at der ikke sendes medarbejdere på engelskkursus i England fremover. HAMU møde: Ledelsen går i tænkeboks vedr. justeringer af spørgeskemaet for Psykisk APV. Det fremtidige koncept kommunikeres ud af ledelsen, når der er truffet en beslutning.</w:t>
      </w:r>
    </w:p>
    <w:p w:rsidR="002536E7" w:rsidRDefault="006E6546" w:rsidP="002536E7">
      <w:pPr>
        <w:pStyle w:val="Opstilling-talellerbogst"/>
        <w:ind w:left="993" w:hanging="567"/>
      </w:pPr>
      <w:r>
        <w:t>Info fra FSU</w:t>
      </w:r>
      <w:r w:rsidR="00B6055A">
        <w:t xml:space="preserve"> v. Dorthe. Næste møde er den 18.januar 2017. Brugen af de ubrugte kompetencemidler blev drøftet. Der kommer bl.a. nye kurser i personlig effektivitet </w:t>
      </w:r>
      <w:r w:rsidR="002B542A">
        <w:t xml:space="preserve">for administrationen </w:t>
      </w:r>
      <w:r w:rsidR="00B6055A">
        <w:t>og pressehåndtering for forskere.</w:t>
      </w:r>
    </w:p>
    <w:p w:rsidR="002536E7" w:rsidRDefault="006E6546" w:rsidP="002536E7">
      <w:pPr>
        <w:pStyle w:val="Opstilling-talellerbogst"/>
        <w:ind w:left="993" w:hanging="567"/>
      </w:pPr>
      <w:r>
        <w:t>Status vedr. strategi – herunder procesoptimering</w:t>
      </w:r>
      <w:r w:rsidR="00881B0F">
        <w:t xml:space="preserve">. Vi går i gang med procesoptimering på Uddannelse og IT </w:t>
      </w:r>
      <w:r w:rsidR="00FF7637">
        <w:t xml:space="preserve">i starten af dette år. Niels præsenterer strategiske indsatsområder på fakultetsledelsesmøde i </w:t>
      </w:r>
      <w:r w:rsidR="002B542A">
        <w:t>februar</w:t>
      </w:r>
      <w:r w:rsidR="00FF7637">
        <w:t>. Lotte Thiessen foreslog, at det også blev fremlagt for FSU.</w:t>
      </w:r>
      <w:r w:rsidR="00881B0F">
        <w:t xml:space="preserve"> </w:t>
      </w:r>
    </w:p>
    <w:p w:rsidR="002536E7" w:rsidRDefault="006E6546" w:rsidP="002536E7">
      <w:pPr>
        <w:pStyle w:val="Opstilling-talellerbogst"/>
        <w:ind w:left="993" w:hanging="567"/>
      </w:pPr>
      <w:r>
        <w:t>Kompetencemidler ansøgningsfrist</w:t>
      </w:r>
      <w:r w:rsidR="00B251D1">
        <w:t xml:space="preserve"> er 1. marts. </w:t>
      </w:r>
      <w:r w:rsidR="00756D45" w:rsidRPr="001D74C3">
        <w:t>Der</w:t>
      </w:r>
      <w:r w:rsidR="004C7E4E" w:rsidRPr="001D74C3">
        <w:t xml:space="preserve"> blev </w:t>
      </w:r>
      <w:r w:rsidR="00756D45" w:rsidRPr="001D74C3">
        <w:t>spurgt</w:t>
      </w:r>
      <w:r w:rsidR="004C7E4E" w:rsidRPr="001D74C3">
        <w:t xml:space="preserve"> om man skal kunne </w:t>
      </w:r>
      <w:r w:rsidR="00B251D1" w:rsidRPr="001D74C3">
        <w:t xml:space="preserve">få bevilget midler med tilbagevirkende kraft, da flere kurser starter allerede i februar. </w:t>
      </w:r>
      <w:r w:rsidR="00756D45" w:rsidRPr="001D74C3">
        <w:t xml:space="preserve">Svaret på dette var, at udvalget vurderer alle </w:t>
      </w:r>
      <w:r w:rsidR="00B251D1" w:rsidRPr="001D74C3">
        <w:t>ansøgning</w:t>
      </w:r>
      <w:r w:rsidR="00756D45" w:rsidRPr="001D74C3">
        <w:t>er efter de fastsatte kriterier</w:t>
      </w:r>
      <w:r w:rsidR="00B251D1" w:rsidRPr="001D74C3">
        <w:t>.</w:t>
      </w:r>
      <w:r w:rsidR="00B251D1">
        <w:t xml:space="preserve"> Udvalget udformer en mail til medarbejderne omkring ansøgningsfristen.</w:t>
      </w:r>
      <w:r>
        <w:t xml:space="preserve"> (</w:t>
      </w:r>
      <w:hyperlink r:id="rId6" w:history="1">
        <w:r w:rsidRPr="008A0D78">
          <w:rPr>
            <w:rStyle w:val="Hyperlink"/>
          </w:rPr>
          <w:t>http://scitech.medarbejdere.au.dk/medarbejderservice-paa-st/administrationscenter-st/for-medarbejdere-i-administrationscenter-st/kompetenceudvikling-i-administrationscenter-st/st-adm-kompetencemidler/</w:t>
        </w:r>
      </w:hyperlink>
      <w:r>
        <w:t xml:space="preserve"> )</w:t>
      </w:r>
    </w:p>
    <w:p w:rsidR="00A74999" w:rsidRDefault="00A74999" w:rsidP="002536E7">
      <w:pPr>
        <w:pStyle w:val="Opstilling-talellerbogst"/>
        <w:ind w:left="993" w:hanging="567"/>
      </w:pPr>
      <w:r>
        <w:t>Status på fælles retningslinjer for ferie, fravær mm.</w:t>
      </w:r>
      <w:r w:rsidR="00B251D1">
        <w:t xml:space="preserve"> Der mangler lidt omkring flekstid på bygningsområdet, men den sendes i høring snarest.</w:t>
      </w:r>
    </w:p>
    <w:p w:rsidR="00961631" w:rsidRDefault="00961631" w:rsidP="002536E7">
      <w:pPr>
        <w:pStyle w:val="Opstilling-talellerbogst"/>
        <w:ind w:left="993" w:hanging="567"/>
      </w:pPr>
      <w:r>
        <w:t>Niels’ kontrakt som administrationschef er nu blevet endeligt underskrevet, og han fortsætter som administrationschef i 5 år</w:t>
      </w:r>
      <w:r w:rsidR="002B542A">
        <w:t xml:space="preserve"> med mulighed for forlængelse i 3 år</w:t>
      </w:r>
      <w:r>
        <w:t>.</w:t>
      </w:r>
    </w:p>
    <w:p w:rsidR="00E47CCD" w:rsidRPr="00522747" w:rsidRDefault="00E47CCD" w:rsidP="00E47CCD">
      <w:pPr>
        <w:pStyle w:val="Opstilling-talellerbogst"/>
        <w:numPr>
          <w:ilvl w:val="0"/>
          <w:numId w:val="0"/>
        </w:numPr>
        <w:ind w:left="964"/>
      </w:pPr>
    </w:p>
    <w:p w:rsidR="00A74999" w:rsidRPr="00B251D1" w:rsidRDefault="00A74999" w:rsidP="00A74999">
      <w:pPr>
        <w:pStyle w:val="Opstilling-talellerbogst"/>
        <w:numPr>
          <w:ilvl w:val="0"/>
          <w:numId w:val="39"/>
        </w:numPr>
        <w:rPr>
          <w:b/>
        </w:rPr>
      </w:pPr>
      <w:r>
        <w:rPr>
          <w:b/>
        </w:rPr>
        <w:t>Økonomi v. Niels</w:t>
      </w:r>
    </w:p>
    <w:p w:rsidR="00B251D1" w:rsidRPr="009025C2" w:rsidRDefault="00B251D1" w:rsidP="00B251D1">
      <w:pPr>
        <w:pStyle w:val="Opstilling-talellerbogst"/>
        <w:numPr>
          <w:ilvl w:val="0"/>
          <w:numId w:val="0"/>
        </w:numPr>
        <w:ind w:left="397"/>
        <w:rPr>
          <w:b/>
        </w:rPr>
      </w:pPr>
      <w:r>
        <w:lastRenderedPageBreak/>
        <w:t xml:space="preserve">Vi slap for bøden omkring fremdriftsreformen </w:t>
      </w:r>
      <w:proofErr w:type="spellStart"/>
      <w:r>
        <w:t>pga</w:t>
      </w:r>
      <w:proofErr w:type="spellEnd"/>
      <w:r>
        <w:t xml:space="preserve"> en ihærdig indsats fra </w:t>
      </w:r>
      <w:proofErr w:type="spellStart"/>
      <w:r>
        <w:t>VIPer</w:t>
      </w:r>
      <w:proofErr w:type="spellEnd"/>
      <w:r>
        <w:t xml:space="preserve"> og </w:t>
      </w:r>
      <w:proofErr w:type="spellStart"/>
      <w:r>
        <w:t>TAPer</w:t>
      </w:r>
      <w:proofErr w:type="spellEnd"/>
      <w:r>
        <w:t>. Der er både overskud på ST og i administrationscentret.</w:t>
      </w:r>
      <w:r w:rsidR="00FA099E">
        <w:t xml:space="preserve"> Satsning på ingeniørområdet med 6-7 nye bacheloruddannelser. Det betyder flere opgaver i Uddannelse </w:t>
      </w:r>
      <w:r w:rsidR="000D080E">
        <w:t>og administ</w:t>
      </w:r>
      <w:r w:rsidR="00642AC8">
        <w:t>r</w:t>
      </w:r>
      <w:r w:rsidR="000D080E">
        <w:t>a</w:t>
      </w:r>
      <w:r w:rsidR="00642AC8">
        <w:t>t</w:t>
      </w:r>
      <w:r w:rsidR="000D080E">
        <w:t>ionscentret</w:t>
      </w:r>
      <w:r w:rsidR="002B542A">
        <w:t xml:space="preserve"> (bl.a. HR og Økonomi) </w:t>
      </w:r>
      <w:r w:rsidR="00FA099E">
        <w:t>og det medfølgende behov for ekstra ressourcer drøftes i øjeblikket på ledelsesniveau.</w:t>
      </w:r>
    </w:p>
    <w:p w:rsidR="00A74999" w:rsidRDefault="00A74999" w:rsidP="00A74999">
      <w:pPr>
        <w:pStyle w:val="Opstilling-talellerbogst"/>
        <w:numPr>
          <w:ilvl w:val="0"/>
          <w:numId w:val="0"/>
        </w:numPr>
        <w:ind w:left="397"/>
        <w:rPr>
          <w:b/>
        </w:rPr>
      </w:pPr>
    </w:p>
    <w:p w:rsidR="00A74999" w:rsidRDefault="00A74999" w:rsidP="00A74999">
      <w:pPr>
        <w:pStyle w:val="Opstilling-talellerbogst"/>
        <w:numPr>
          <w:ilvl w:val="0"/>
          <w:numId w:val="39"/>
        </w:numPr>
        <w:rPr>
          <w:b/>
        </w:rPr>
      </w:pPr>
      <w:r>
        <w:rPr>
          <w:b/>
        </w:rPr>
        <w:t>Orientering vedr. beslutning om at blive i Roskilde v. Niels</w:t>
      </w:r>
    </w:p>
    <w:p w:rsidR="00961631" w:rsidRDefault="00961631" w:rsidP="00961631">
      <w:pPr>
        <w:pStyle w:val="Opstilling-talellerbogst"/>
        <w:numPr>
          <w:ilvl w:val="0"/>
          <w:numId w:val="0"/>
        </w:numPr>
        <w:ind w:left="397"/>
        <w:rPr>
          <w:b/>
        </w:rPr>
      </w:pPr>
      <w:r>
        <w:t xml:space="preserve">Medio december 2016 foreslog dekanen, at vi ikke vil flytte </w:t>
      </w:r>
      <w:proofErr w:type="spellStart"/>
      <w:r>
        <w:t>STs</w:t>
      </w:r>
      <w:proofErr w:type="spellEnd"/>
      <w:r>
        <w:t xml:space="preserve"> aktiviteter fra Roskilde til Emdrup. Bestyrelsen mangler at godkende beslutningen, og punktet kommer på bestyrelsesmøde senest i februar. </w:t>
      </w:r>
      <w:r w:rsidR="000E4F72">
        <w:t>Niels forklarede baggrunden for beslutningen, som handler om økonomi og bindingsperiode.</w:t>
      </w:r>
    </w:p>
    <w:p w:rsidR="00A74999" w:rsidRDefault="00A74999" w:rsidP="00A74999">
      <w:pPr>
        <w:pStyle w:val="Listeafsnit"/>
        <w:rPr>
          <w:b/>
        </w:rPr>
      </w:pPr>
    </w:p>
    <w:p w:rsidR="00784BD0" w:rsidRDefault="00784BD0" w:rsidP="00A74999">
      <w:pPr>
        <w:pStyle w:val="Opstilling-talellerbogst"/>
        <w:numPr>
          <w:ilvl w:val="0"/>
          <w:numId w:val="39"/>
        </w:numPr>
        <w:rPr>
          <w:b/>
        </w:rPr>
      </w:pPr>
      <w:r>
        <w:rPr>
          <w:b/>
        </w:rPr>
        <w:t>Årshjul og temaer for LSU i 2017 v. Dorthe</w:t>
      </w:r>
    </w:p>
    <w:p w:rsidR="00EB2ACF" w:rsidRPr="00EB2ACF" w:rsidRDefault="00EB2ACF" w:rsidP="00EB2ACF">
      <w:pPr>
        <w:pStyle w:val="Opstilling-talellerbogst"/>
        <w:numPr>
          <w:ilvl w:val="0"/>
          <w:numId w:val="0"/>
        </w:numPr>
        <w:ind w:left="397"/>
      </w:pPr>
      <w:r>
        <w:t>Dorthe har udarbejdet en ny struktur for årshjul som erstatning for det gamle layout. Med indarbejdelse af datoer for FSU og HSU. Dokumentet blev kommenteret af LSU. Det blev aftalt at årshjulet vedhæftes som fast bilag til LSU-dagsorden fremover.</w:t>
      </w:r>
    </w:p>
    <w:p w:rsidR="00E47CCD" w:rsidRPr="00B17EE9" w:rsidRDefault="00E47CCD" w:rsidP="00504072">
      <w:pPr>
        <w:pStyle w:val="Opstilling-talellerbogst"/>
        <w:numPr>
          <w:ilvl w:val="0"/>
          <w:numId w:val="0"/>
        </w:numPr>
        <w:rPr>
          <w:b/>
        </w:rPr>
      </w:pPr>
    </w:p>
    <w:p w:rsidR="00F94A93" w:rsidRPr="009025C2" w:rsidRDefault="00784BD0" w:rsidP="00784BD0">
      <w:pPr>
        <w:pStyle w:val="Opstilling-talellerbogst"/>
        <w:numPr>
          <w:ilvl w:val="0"/>
          <w:numId w:val="39"/>
        </w:numPr>
        <w:rPr>
          <w:b/>
        </w:rPr>
      </w:pPr>
      <w:r>
        <w:rPr>
          <w:b/>
        </w:rPr>
        <w:t xml:space="preserve">Lønforhandling </w:t>
      </w:r>
    </w:p>
    <w:p w:rsidR="00784BD0" w:rsidRDefault="00784BD0" w:rsidP="00784BD0">
      <w:pPr>
        <w:pStyle w:val="Opstilling-talellerbogst"/>
        <w:numPr>
          <w:ilvl w:val="0"/>
          <w:numId w:val="46"/>
        </w:numPr>
      </w:pPr>
      <w:r>
        <w:t>Tidsplan og Budget</w:t>
      </w:r>
      <w:r w:rsidR="00DB5439">
        <w:t>. An</w:t>
      </w:r>
      <w:r w:rsidR="00642AC8">
        <w:t>søgningsperioden går fra 8. februar</w:t>
      </w:r>
      <w:bookmarkStart w:id="2" w:name="_GoBack"/>
      <w:bookmarkEnd w:id="2"/>
      <w:r w:rsidR="00DB5439">
        <w:t xml:space="preserve">– 1.mar. Inden 31.maj skal forhandlingerne være afsluttet og i juni/juli </w:t>
      </w:r>
      <w:r w:rsidR="002B542A">
        <w:t>fremsendes besked via e-boks til medarbejderne. De eventuelle lønforbedringer vil være gældende fra 1. april 2017</w:t>
      </w:r>
      <w:r w:rsidR="00DB5439">
        <w:t>.</w:t>
      </w:r>
      <w:r>
        <w:t xml:space="preserve"> </w:t>
      </w:r>
      <w:r w:rsidR="00DB5439">
        <w:t xml:space="preserve"> </w:t>
      </w:r>
      <w:r w:rsidR="002B542A">
        <w:t>Rammen til lønforbedringer</w:t>
      </w:r>
      <w:r w:rsidR="00DB5439">
        <w:t xml:space="preserve"> er fastsat </w:t>
      </w:r>
      <w:r w:rsidR="002B542A">
        <w:t xml:space="preserve">af ledelsen på AU </w:t>
      </w:r>
      <w:r w:rsidR="00DB5439">
        <w:t>til 0,6% til både engangs</w:t>
      </w:r>
      <w:r w:rsidR="002B542A">
        <w:t>vederlag</w:t>
      </w:r>
      <w:r w:rsidR="00DB5439">
        <w:t xml:space="preserve"> og kvalifikationstillæg. Det præcise beløb udmeldes senere. HR sørger for at TR får ansøgningsmaterialet i en elektronisk udgave. HR sender adgangskoder til funktionscheferne. Svar bliver sendt til e-boks. </w:t>
      </w:r>
      <w:r w:rsidR="004B0562">
        <w:t>Hvis man har fravalgt elektronisk post, bliver det sendt som almindeligt brev. Dorthe mindede om, at der skal kigges på alle medarbejdere – uanset om man søger eller ej.</w:t>
      </w:r>
      <w:r w:rsidR="00DB5439">
        <w:t xml:space="preserve"> </w:t>
      </w:r>
      <w:r w:rsidR="004B0562">
        <w:t xml:space="preserve">Niels gennemfører forhandlingerne – på baggrund af indspil fra funktionschefer og teamledere. Niels opfordrer TR og funktionschefer til at udarbejde nogle fælles prioriteringer på forhånd – så vidt muligt. </w:t>
      </w:r>
      <w:r>
        <w:t>(</w:t>
      </w:r>
      <w:hyperlink r:id="rId7" w:history="1">
        <w:r w:rsidRPr="008A0D78">
          <w:rPr>
            <w:rStyle w:val="Hyperlink"/>
          </w:rPr>
          <w:t>http://medarbejdere.au.dk/administration/hr/lonadm/loenforhandling/</w:t>
        </w:r>
      </w:hyperlink>
      <w:r>
        <w:t>)</w:t>
      </w:r>
    </w:p>
    <w:p w:rsidR="00504072" w:rsidRPr="00A74999" w:rsidRDefault="00784BD0" w:rsidP="00A74999">
      <w:pPr>
        <w:pStyle w:val="Opstilling-talellerbogst"/>
        <w:numPr>
          <w:ilvl w:val="0"/>
          <w:numId w:val="46"/>
        </w:numPr>
      </w:pPr>
      <w:r>
        <w:t>Kriterier</w:t>
      </w:r>
      <w:r w:rsidR="004B0562">
        <w:t xml:space="preserve"> er de gældende, som LSU allerede har drøftet.</w:t>
      </w:r>
      <w:r>
        <w:t xml:space="preserve"> </w:t>
      </w:r>
      <w:r w:rsidRPr="00784BD0">
        <w:t>(</w:t>
      </w:r>
      <w:hyperlink r:id="rId8" w:history="1">
        <w:r w:rsidRPr="008A0D78">
          <w:rPr>
            <w:rStyle w:val="Hyperlink"/>
          </w:rPr>
          <w:t>http://medarbejdere.au.dk/administration/hr/lonadm/loenforhandling/loenforhandlinger-paa-st/</w:t>
        </w:r>
      </w:hyperlink>
      <w:r w:rsidRPr="00784BD0">
        <w:t>)</w:t>
      </w:r>
    </w:p>
    <w:p w:rsidR="00504072" w:rsidRDefault="00504072" w:rsidP="00504072">
      <w:pPr>
        <w:pStyle w:val="Opstilling-talellerbogst"/>
        <w:numPr>
          <w:ilvl w:val="0"/>
          <w:numId w:val="0"/>
        </w:numPr>
        <w:ind w:left="397"/>
        <w:rPr>
          <w:b/>
        </w:rPr>
      </w:pPr>
    </w:p>
    <w:p w:rsidR="00522747" w:rsidRPr="004B0562" w:rsidRDefault="00522747" w:rsidP="00722C72">
      <w:pPr>
        <w:pStyle w:val="Opstilling-talellerbogst"/>
        <w:numPr>
          <w:ilvl w:val="0"/>
          <w:numId w:val="39"/>
        </w:numPr>
        <w:rPr>
          <w:b/>
        </w:rPr>
      </w:pPr>
      <w:r w:rsidRPr="00B17EE9">
        <w:rPr>
          <w:b/>
        </w:rPr>
        <w:t>Evt.</w:t>
      </w:r>
      <w:r w:rsidR="00975D6A" w:rsidRPr="00B17EE9">
        <w:rPr>
          <w:b/>
        </w:rPr>
        <w:t xml:space="preserve"> </w:t>
      </w:r>
    </w:p>
    <w:p w:rsidR="004B0562" w:rsidRDefault="00111759" w:rsidP="004B0562">
      <w:pPr>
        <w:pStyle w:val="Opstilling-talellerbogst"/>
        <w:numPr>
          <w:ilvl w:val="0"/>
          <w:numId w:val="0"/>
        </w:numPr>
        <w:ind w:left="397"/>
      </w:pPr>
      <w:r>
        <w:t>Det er tidligere aftalt at Psykisk APV-følgegruppen fortsætter, og de mødes snarest og aftaler, hvordan der skal følges op.</w:t>
      </w:r>
    </w:p>
    <w:p w:rsidR="00111759" w:rsidRPr="00111759" w:rsidRDefault="00111759" w:rsidP="004B0562">
      <w:pPr>
        <w:pStyle w:val="Opstilling-talellerbogst"/>
        <w:numPr>
          <w:ilvl w:val="0"/>
          <w:numId w:val="0"/>
        </w:numPr>
        <w:ind w:left="397"/>
      </w:pPr>
      <w:r>
        <w:t>Gennemgang af guide til et godt SU-arbejde sendes rundt til LSU, og næste gang drøftes</w:t>
      </w:r>
      <w:r w:rsidR="000D080E">
        <w:t xml:space="preserve"> kort, hvorvidt det er nødvendigt at have</w:t>
      </w:r>
      <w:r w:rsidR="002B542A">
        <w:t xml:space="preserve"> guiden</w:t>
      </w:r>
      <w:r w:rsidR="000D080E">
        <w:t xml:space="preserve"> på som et punkt på et efterfølgende LSU-møde</w:t>
      </w:r>
      <w:r>
        <w:t>.</w:t>
      </w:r>
    </w:p>
    <w:p w:rsidR="00522747" w:rsidRDefault="00522747" w:rsidP="00522747"/>
    <w:p w:rsidR="00BE773C" w:rsidRPr="00B17EE9" w:rsidRDefault="00BE773C" w:rsidP="00BE773C">
      <w:pPr>
        <w:pStyle w:val="Opstilling-talellerbogst"/>
        <w:numPr>
          <w:ilvl w:val="0"/>
          <w:numId w:val="0"/>
        </w:numPr>
        <w:ind w:left="397" w:hanging="397"/>
        <w:rPr>
          <w:b/>
        </w:rPr>
      </w:pPr>
      <w:r w:rsidRPr="00B17EE9">
        <w:rPr>
          <w:b/>
        </w:rPr>
        <w:t xml:space="preserve">Kommende punkter på dagsorden </w:t>
      </w:r>
    </w:p>
    <w:p w:rsidR="00BE773C" w:rsidRDefault="00BE773C" w:rsidP="00BE773C">
      <w:pPr>
        <w:pStyle w:val="Opstilling-talellerbogst"/>
        <w:numPr>
          <w:ilvl w:val="1"/>
          <w:numId w:val="39"/>
        </w:numPr>
      </w:pPr>
      <w:r>
        <w:t>Gennemgang af guide til et godt SU-arbejde</w:t>
      </w:r>
    </w:p>
    <w:p w:rsidR="00BD0DCD" w:rsidRDefault="00BD0DCD" w:rsidP="009025C2">
      <w:pPr>
        <w:pStyle w:val="Opstilling-talellerbogst"/>
        <w:numPr>
          <w:ilvl w:val="0"/>
          <w:numId w:val="0"/>
        </w:numPr>
        <w:ind w:left="397"/>
      </w:pPr>
    </w:p>
    <w:p w:rsidR="001665CD" w:rsidRDefault="001665CD" w:rsidP="00BA0046">
      <w:pPr>
        <w:rPr>
          <w:b/>
          <w:color w:val="FF0000"/>
        </w:rPr>
      </w:pPr>
    </w:p>
    <w:p w:rsidR="001665CD" w:rsidRDefault="001665CD" w:rsidP="00BA0046">
      <w:pPr>
        <w:rPr>
          <w:b/>
          <w:color w:val="FF0000"/>
        </w:rPr>
      </w:pPr>
    </w:p>
    <w:p w:rsidR="007C2A16" w:rsidRPr="008265B1" w:rsidRDefault="00522747" w:rsidP="00BA0046">
      <w:pPr>
        <w:rPr>
          <w:b/>
          <w:color w:val="FF0000"/>
        </w:rPr>
      </w:pPr>
      <w:r w:rsidRPr="00334145">
        <w:rPr>
          <w:b/>
          <w:color w:val="FF0000"/>
        </w:rPr>
        <w:t xml:space="preserve">Næste </w:t>
      </w:r>
      <w:r w:rsidRPr="00B17EE9">
        <w:rPr>
          <w:b/>
          <w:color w:val="FF0000"/>
        </w:rPr>
        <w:t>møde:</w:t>
      </w:r>
      <w:r w:rsidR="004B6B90" w:rsidRPr="00B17EE9">
        <w:rPr>
          <w:b/>
          <w:color w:val="FF0000"/>
        </w:rPr>
        <w:t xml:space="preserve"> </w:t>
      </w:r>
      <w:r w:rsidR="00534E11">
        <w:rPr>
          <w:b/>
          <w:color w:val="FF0000"/>
        </w:rPr>
        <w:t>13.marts 2017 kl. 10.30-12.30</w:t>
      </w:r>
    </w:p>
    <w:sectPr w:rsidR="007C2A16" w:rsidRPr="008265B1" w:rsidSect="001665CD">
      <w:endnotePr>
        <w:numFmt w:val="decimal"/>
      </w:endnotePr>
      <w:pgSz w:w="11907" w:h="16840" w:code="9"/>
      <w:pgMar w:top="1560" w:right="2835" w:bottom="1134" w:left="1134" w:header="567" w:footer="32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1356782-D12B-49BC-B94D-A587027343E7}"/>
  </w:font>
  <w:font w:name="Verdana">
    <w:panose1 w:val="020B0604030504040204"/>
    <w:charset w:val="00"/>
    <w:family w:val="swiss"/>
    <w:pitch w:val="variable"/>
    <w:sig w:usb0="A10006FF" w:usb1="4000205B" w:usb2="00000010" w:usb3="00000000" w:csb0="0000019F" w:csb1="00000000"/>
    <w:embedRegular r:id="rId2" w:fontKey="{4CBF5356-CED9-4F1F-BD27-428F58A8241F}"/>
    <w:embedBold r:id="rId3" w:fontKey="{06D46179-2318-47D5-9182-EAA90B32CA3A}"/>
  </w:font>
  <w:font w:name="Georgia">
    <w:panose1 w:val="02040502050405020303"/>
    <w:charset w:val="00"/>
    <w:family w:val="roman"/>
    <w:pitch w:val="variable"/>
    <w:sig w:usb0="00000287" w:usb1="00000000" w:usb2="00000000" w:usb3="00000000" w:csb0="0000009F" w:csb1="00000000"/>
    <w:embedRegular r:id="rId4" w:fontKey="{851642C3-7018-4D2E-8332-2BCE9DBAA0AE}"/>
    <w:embedBold r:id="rId5" w:fontKey="{5EF3EBFD-B9E7-431F-A2B4-6C97F608536A}"/>
    <w:embedItalic r:id="rId6" w:fontKey="{CF5568B4-EAA0-4D24-9AC7-0889FFB7E89F}"/>
    <w:embedBoldItalic r:id="rId7" w:fontKey="{A0DF5572-B020-4C87-8D04-67010EBF4F92}"/>
  </w:font>
  <w:font w:name="Arial">
    <w:panose1 w:val="020B0604020202020204"/>
    <w:charset w:val="00"/>
    <w:family w:val="swiss"/>
    <w:pitch w:val="variable"/>
    <w:sig w:usb0="E0002EFF" w:usb1="C0007843" w:usb2="00000009" w:usb3="00000000" w:csb0="000001FF" w:csb1="00000000"/>
  </w:font>
  <w:font w:name="AU Passata">
    <w:altName w:val="Segoe Script"/>
    <w:panose1 w:val="020B0503030502030804"/>
    <w:charset w:val="00"/>
    <w:family w:val="swiss"/>
    <w:pitch w:val="variable"/>
    <w:sig w:usb0="A00000AF" w:usb1="5000204A" w:usb2="00000000" w:usb3="00000000" w:csb0="0000009B" w:csb1="00000000"/>
    <w:embedRegular r:id="rId8" w:fontKey="{4F70D78A-0313-4B6F-8E64-12DBFD8C8F72}"/>
    <w:embedBold r:id="rId9" w:fontKey="{498323CC-DFA2-414E-8351-1D9437C68008}"/>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21DAF28D-FD65-42B1-8D2C-1ADFB29A17ED}"/>
  </w:font>
  <w:font w:name="Cambria">
    <w:panose1 w:val="02040503050406030204"/>
    <w:charset w:val="00"/>
    <w:family w:val="roman"/>
    <w:pitch w:val="variable"/>
    <w:sig w:usb0="E00002FF" w:usb1="400004FF" w:usb2="00000000" w:usb3="00000000" w:csb0="0000019F" w:csb1="00000000"/>
    <w:embedRegular r:id="rId11" w:fontKey="{77E9005F-D8A9-466A-86D0-949562A4A44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5097F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5027D5"/>
    <w:multiLevelType w:val="hybridMultilevel"/>
    <w:tmpl w:val="A286583C"/>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15:restartNumberingAfterBreak="0">
    <w:nsid w:val="119C4DC4"/>
    <w:multiLevelType w:val="hybridMultilevel"/>
    <w:tmpl w:val="2690CCD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6" w15:restartNumberingAfterBreak="0">
    <w:nsid w:val="143312FB"/>
    <w:multiLevelType w:val="hybridMultilevel"/>
    <w:tmpl w:val="B07E7D0E"/>
    <w:lvl w:ilvl="0" w:tplc="1366A77C">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7" w15:restartNumberingAfterBreak="0">
    <w:nsid w:val="16B020E6"/>
    <w:multiLevelType w:val="hybridMultilevel"/>
    <w:tmpl w:val="9AEAAEE8"/>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0202E7A"/>
    <w:multiLevelType w:val="hybridMultilevel"/>
    <w:tmpl w:val="05225B2C"/>
    <w:lvl w:ilvl="0" w:tplc="978E9D16">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0" w15:restartNumberingAfterBreak="0">
    <w:nsid w:val="209363C2"/>
    <w:multiLevelType w:val="multilevel"/>
    <w:tmpl w:val="AF481396"/>
    <w:lvl w:ilvl="0">
      <w:start w:val="1"/>
      <w:numFmt w:val="decimal"/>
      <w:lvlText w:val="%1."/>
      <w:lvlJc w:val="left"/>
      <w:pPr>
        <w:ind w:left="397" w:hanging="397"/>
      </w:pPr>
      <w:rPr>
        <w:rFonts w:hint="default"/>
      </w:rPr>
    </w:lvl>
    <w:lvl w:ilvl="1">
      <w:start w:val="1"/>
      <w:numFmt w:val="lowerLetter"/>
      <w:lvlText w:val="%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22" w15:restartNumberingAfterBreak="0">
    <w:nsid w:val="258230E6"/>
    <w:multiLevelType w:val="hybridMultilevel"/>
    <w:tmpl w:val="2BDAC47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5FA1F96"/>
    <w:multiLevelType w:val="hybridMultilevel"/>
    <w:tmpl w:val="5E64B444"/>
    <w:lvl w:ilvl="0" w:tplc="EC421FF4">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4" w15:restartNumberingAfterBreak="0">
    <w:nsid w:val="260244A7"/>
    <w:multiLevelType w:val="hybridMultilevel"/>
    <w:tmpl w:val="12164792"/>
    <w:lvl w:ilvl="0" w:tplc="F2042184">
      <w:start w:val="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60F492D"/>
    <w:multiLevelType w:val="multilevel"/>
    <w:tmpl w:val="C56A1454"/>
    <w:lvl w:ilvl="0">
      <w:start w:val="1"/>
      <w:numFmt w:val="bullet"/>
      <w:pStyle w:val="Opstilling-punkttegn"/>
      <w:lvlText w:val="-"/>
      <w:lvlJc w:val="left"/>
      <w:pPr>
        <w:ind w:left="794" w:hanging="397"/>
      </w:pPr>
      <w:rPr>
        <w:rFonts w:ascii="Calibri" w:hAnsi="Calibri" w:hint="default"/>
        <w:color w:val="auto"/>
      </w:rPr>
    </w:lvl>
    <w:lvl w:ilvl="1">
      <w:start w:val="1"/>
      <w:numFmt w:val="bullet"/>
      <w:lvlText w:val=""/>
      <w:lvlJc w:val="left"/>
      <w:pPr>
        <w:ind w:left="1191" w:hanging="397"/>
      </w:pPr>
      <w:rPr>
        <w:rFonts w:ascii="Symbol" w:hAnsi="Symbol" w:hint="default"/>
        <w:color w:val="auto"/>
      </w:rPr>
    </w:lvl>
    <w:lvl w:ilvl="2">
      <w:start w:val="1"/>
      <w:numFmt w:val="bullet"/>
      <w:lvlText w:val=""/>
      <w:lvlJc w:val="left"/>
      <w:pPr>
        <w:ind w:left="1588" w:hanging="397"/>
      </w:pPr>
      <w:rPr>
        <w:rFonts w:ascii="Symbol" w:hAnsi="Symbol" w:hint="default"/>
        <w:color w:val="auto"/>
      </w:rPr>
    </w:lvl>
    <w:lvl w:ilvl="3">
      <w:start w:val="1"/>
      <w:numFmt w:val="bullet"/>
      <w:lvlText w:val=""/>
      <w:lvlJc w:val="left"/>
      <w:pPr>
        <w:ind w:left="1985" w:hanging="397"/>
      </w:pPr>
      <w:rPr>
        <w:rFonts w:ascii="Symbol" w:hAnsi="Symbol" w:hint="default"/>
      </w:rPr>
    </w:lvl>
    <w:lvl w:ilvl="4">
      <w:start w:val="1"/>
      <w:numFmt w:val="bullet"/>
      <w:lvlText w:val=""/>
      <w:lvlJc w:val="left"/>
      <w:pPr>
        <w:ind w:left="2382" w:hanging="397"/>
      </w:pPr>
      <w:rPr>
        <w:rFonts w:ascii="Symbol" w:hAnsi="Symbol" w:hint="default"/>
        <w:color w:val="auto"/>
      </w:rPr>
    </w:lvl>
    <w:lvl w:ilvl="5">
      <w:start w:val="1"/>
      <w:numFmt w:val="bullet"/>
      <w:lvlText w:val=""/>
      <w:lvlJc w:val="left"/>
      <w:pPr>
        <w:ind w:left="2779" w:hanging="397"/>
      </w:pPr>
      <w:rPr>
        <w:rFonts w:ascii="Symbol" w:hAnsi="Symbol" w:hint="default"/>
      </w:rPr>
    </w:lvl>
    <w:lvl w:ilvl="6">
      <w:start w:val="1"/>
      <w:numFmt w:val="bullet"/>
      <w:lvlText w:val=""/>
      <w:lvlJc w:val="left"/>
      <w:pPr>
        <w:ind w:left="3176" w:hanging="397"/>
      </w:pPr>
      <w:rPr>
        <w:rFonts w:ascii="Symbol" w:hAnsi="Symbol" w:hint="default"/>
        <w:color w:val="auto"/>
      </w:rPr>
    </w:lvl>
    <w:lvl w:ilvl="7">
      <w:start w:val="1"/>
      <w:numFmt w:val="bullet"/>
      <w:lvlText w:val=""/>
      <w:lvlJc w:val="left"/>
      <w:pPr>
        <w:ind w:left="3573" w:hanging="397"/>
      </w:pPr>
      <w:rPr>
        <w:rFonts w:ascii="Symbol" w:hAnsi="Symbol" w:hint="default"/>
      </w:rPr>
    </w:lvl>
    <w:lvl w:ilvl="8">
      <w:start w:val="1"/>
      <w:numFmt w:val="bullet"/>
      <w:lvlText w:val=""/>
      <w:lvlJc w:val="left"/>
      <w:pPr>
        <w:ind w:left="3970" w:hanging="397"/>
      </w:pPr>
      <w:rPr>
        <w:rFonts w:ascii="Symbol" w:hAnsi="Symbol" w:hint="default"/>
        <w:color w:val="auto"/>
      </w:rPr>
    </w:lvl>
  </w:abstractNum>
  <w:abstractNum w:abstractNumId="26" w15:restartNumberingAfterBreak="0">
    <w:nsid w:val="29015312"/>
    <w:multiLevelType w:val="hybridMultilevel"/>
    <w:tmpl w:val="2D7A10CE"/>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F5471FE"/>
    <w:multiLevelType w:val="hybridMultilevel"/>
    <w:tmpl w:val="D2E42216"/>
    <w:lvl w:ilvl="0" w:tplc="AFB8D2CE">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9" w15:restartNumberingAfterBreak="0">
    <w:nsid w:val="30020469"/>
    <w:multiLevelType w:val="hybridMultilevel"/>
    <w:tmpl w:val="BC00D3AA"/>
    <w:lvl w:ilvl="0" w:tplc="F8740A48">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30" w15:restartNumberingAfterBreak="0">
    <w:nsid w:val="362573E2"/>
    <w:multiLevelType w:val="multilevel"/>
    <w:tmpl w:val="65F00A54"/>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3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20A3CDF"/>
    <w:multiLevelType w:val="hybridMultilevel"/>
    <w:tmpl w:val="8C309F4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4" w15:restartNumberingAfterBreak="0">
    <w:nsid w:val="44970BB5"/>
    <w:multiLevelType w:val="hybridMultilevel"/>
    <w:tmpl w:val="B3F8E652"/>
    <w:lvl w:ilvl="0" w:tplc="AFB8D2CE">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4F93D2B"/>
    <w:multiLevelType w:val="hybridMultilevel"/>
    <w:tmpl w:val="1FA0A9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7" w15:restartNumberingAfterBreak="0">
    <w:nsid w:val="534B1BC6"/>
    <w:multiLevelType w:val="hybridMultilevel"/>
    <w:tmpl w:val="A156D522"/>
    <w:lvl w:ilvl="0" w:tplc="E1341838">
      <w:start w:val="1"/>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5CA31AC0"/>
    <w:multiLevelType w:val="hybridMultilevel"/>
    <w:tmpl w:val="BD04D502"/>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40"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4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36"/>
  </w:num>
  <w:num w:numId="2">
    <w:abstractNumId w:val="18"/>
  </w:num>
  <w:num w:numId="3">
    <w:abstractNumId w:val="31"/>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9"/>
  </w:num>
  <w:num w:numId="15">
    <w:abstractNumId w:val="42"/>
  </w:num>
  <w:num w:numId="16">
    <w:abstractNumId w:val="21"/>
  </w:num>
  <w:num w:numId="17">
    <w:abstractNumId w:val="12"/>
  </w:num>
  <w:num w:numId="18">
    <w:abstractNumId w:val="32"/>
  </w:num>
  <w:num w:numId="19">
    <w:abstractNumId w:val="40"/>
  </w:num>
  <w:num w:numId="20">
    <w:abstractNumId w:val="13"/>
  </w:num>
  <w:num w:numId="21">
    <w:abstractNumId w:val="27"/>
  </w:num>
  <w:num w:numId="22">
    <w:abstractNumId w:val="15"/>
  </w:num>
  <w:num w:numId="23">
    <w:abstractNumId w:val="41"/>
  </w:num>
  <w:num w:numId="24">
    <w:abstractNumId w:val="0"/>
  </w:num>
  <w:num w:numId="25">
    <w:abstractNumId w:val="10"/>
  </w:num>
  <w:num w:numId="26">
    <w:abstractNumId w:val="9"/>
  </w:num>
  <w:num w:numId="27">
    <w:abstractNumId w:val="25"/>
  </w:num>
  <w:num w:numId="28">
    <w:abstractNumId w:val="30"/>
  </w:num>
  <w:num w:numId="29">
    <w:abstractNumId w:val="35"/>
  </w:num>
  <w:num w:numId="30">
    <w:abstractNumId w:val="24"/>
  </w:num>
  <w:num w:numId="31">
    <w:abstractNumId w:val="26"/>
  </w:num>
  <w:num w:numId="32">
    <w:abstractNumId w:val="11"/>
  </w:num>
  <w:num w:numId="33">
    <w:abstractNumId w:val="22"/>
  </w:num>
  <w:num w:numId="34">
    <w:abstractNumId w:val="37"/>
  </w:num>
  <w:num w:numId="35">
    <w:abstractNumId w:val="38"/>
  </w:num>
  <w:num w:numId="36">
    <w:abstractNumId w:val="17"/>
  </w:num>
  <w:num w:numId="37">
    <w:abstractNumId w:val="14"/>
  </w:num>
  <w:num w:numId="38">
    <w:abstractNumId w:val="34"/>
  </w:num>
  <w:num w:numId="39">
    <w:abstractNumId w:val="20"/>
  </w:num>
  <w:num w:numId="40">
    <w:abstractNumId w:val="19"/>
  </w:num>
  <w:num w:numId="41">
    <w:abstractNumId w:val="16"/>
  </w:num>
  <w:num w:numId="42">
    <w:abstractNumId w:val="23"/>
  </w:num>
  <w:num w:numId="43">
    <w:abstractNumId w:val="28"/>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autoHyphenation/>
  <w:hyphenationZone w:val="284"/>
  <w:drawingGridHorizontalSpacing w:val="105"/>
  <w:displayHorizontalDrawingGridEvery w:val="2"/>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A16"/>
    <w:rsid w:val="0000328E"/>
    <w:rsid w:val="00003B6C"/>
    <w:rsid w:val="00004AD4"/>
    <w:rsid w:val="0000503A"/>
    <w:rsid w:val="00006E21"/>
    <w:rsid w:val="0003149C"/>
    <w:rsid w:val="00034A55"/>
    <w:rsid w:val="00036650"/>
    <w:rsid w:val="000374E1"/>
    <w:rsid w:val="00051A09"/>
    <w:rsid w:val="00052ED2"/>
    <w:rsid w:val="00065902"/>
    <w:rsid w:val="000827B1"/>
    <w:rsid w:val="00087773"/>
    <w:rsid w:val="00094D54"/>
    <w:rsid w:val="000D080E"/>
    <w:rsid w:val="000D1B50"/>
    <w:rsid w:val="000E4F72"/>
    <w:rsid w:val="001077EE"/>
    <w:rsid w:val="00111759"/>
    <w:rsid w:val="0011283F"/>
    <w:rsid w:val="00153477"/>
    <w:rsid w:val="00154F00"/>
    <w:rsid w:val="00163EFC"/>
    <w:rsid w:val="001665CD"/>
    <w:rsid w:val="00174751"/>
    <w:rsid w:val="00175336"/>
    <w:rsid w:val="0018593B"/>
    <w:rsid w:val="00192812"/>
    <w:rsid w:val="001A7352"/>
    <w:rsid w:val="001C027B"/>
    <w:rsid w:val="001C2DC2"/>
    <w:rsid w:val="001D1259"/>
    <w:rsid w:val="001D74C3"/>
    <w:rsid w:val="001F1CFE"/>
    <w:rsid w:val="001F7FF4"/>
    <w:rsid w:val="00205CB3"/>
    <w:rsid w:val="002137FC"/>
    <w:rsid w:val="002171DE"/>
    <w:rsid w:val="0022765D"/>
    <w:rsid w:val="00227E7F"/>
    <w:rsid w:val="00230A33"/>
    <w:rsid w:val="00244EEB"/>
    <w:rsid w:val="0025114F"/>
    <w:rsid w:val="002536E7"/>
    <w:rsid w:val="0026120C"/>
    <w:rsid w:val="00283F13"/>
    <w:rsid w:val="002A1C39"/>
    <w:rsid w:val="002A4418"/>
    <w:rsid w:val="002B1765"/>
    <w:rsid w:val="002B542A"/>
    <w:rsid w:val="002E07F2"/>
    <w:rsid w:val="002E326D"/>
    <w:rsid w:val="002E6EB1"/>
    <w:rsid w:val="002F6A87"/>
    <w:rsid w:val="002F75DC"/>
    <w:rsid w:val="00307472"/>
    <w:rsid w:val="00307E90"/>
    <w:rsid w:val="00313262"/>
    <w:rsid w:val="00315669"/>
    <w:rsid w:val="00333BC8"/>
    <w:rsid w:val="00334145"/>
    <w:rsid w:val="003535DC"/>
    <w:rsid w:val="00394ADB"/>
    <w:rsid w:val="00395BF2"/>
    <w:rsid w:val="003A022B"/>
    <w:rsid w:val="003B0624"/>
    <w:rsid w:val="003B7BF5"/>
    <w:rsid w:val="003E6170"/>
    <w:rsid w:val="003F33BA"/>
    <w:rsid w:val="004143CC"/>
    <w:rsid w:val="00430307"/>
    <w:rsid w:val="00436C7A"/>
    <w:rsid w:val="00443D5B"/>
    <w:rsid w:val="00443F7C"/>
    <w:rsid w:val="00456317"/>
    <w:rsid w:val="004726D6"/>
    <w:rsid w:val="0047316E"/>
    <w:rsid w:val="00474D65"/>
    <w:rsid w:val="00483670"/>
    <w:rsid w:val="0048777D"/>
    <w:rsid w:val="0049608B"/>
    <w:rsid w:val="004A24AE"/>
    <w:rsid w:val="004A2EFB"/>
    <w:rsid w:val="004A38D9"/>
    <w:rsid w:val="004A3D63"/>
    <w:rsid w:val="004A66E6"/>
    <w:rsid w:val="004B0562"/>
    <w:rsid w:val="004B06E9"/>
    <w:rsid w:val="004B6B90"/>
    <w:rsid w:val="004C208C"/>
    <w:rsid w:val="004C7E4E"/>
    <w:rsid w:val="004F25EF"/>
    <w:rsid w:val="004F4341"/>
    <w:rsid w:val="004F7B82"/>
    <w:rsid w:val="00504072"/>
    <w:rsid w:val="00504494"/>
    <w:rsid w:val="0050605B"/>
    <w:rsid w:val="00507AF4"/>
    <w:rsid w:val="00522747"/>
    <w:rsid w:val="00523163"/>
    <w:rsid w:val="00524DD1"/>
    <w:rsid w:val="00534E11"/>
    <w:rsid w:val="00535F74"/>
    <w:rsid w:val="00547ACA"/>
    <w:rsid w:val="00552795"/>
    <w:rsid w:val="00554EE2"/>
    <w:rsid w:val="005802EE"/>
    <w:rsid w:val="00583EAB"/>
    <w:rsid w:val="00585BE9"/>
    <w:rsid w:val="005A5218"/>
    <w:rsid w:val="005D09F9"/>
    <w:rsid w:val="005D3C7F"/>
    <w:rsid w:val="005E6CB9"/>
    <w:rsid w:val="005F55D0"/>
    <w:rsid w:val="0060558F"/>
    <w:rsid w:val="00641B24"/>
    <w:rsid w:val="00642AC8"/>
    <w:rsid w:val="00644058"/>
    <w:rsid w:val="00644D35"/>
    <w:rsid w:val="00645634"/>
    <w:rsid w:val="00665CEC"/>
    <w:rsid w:val="006910EE"/>
    <w:rsid w:val="00694DA3"/>
    <w:rsid w:val="006C0297"/>
    <w:rsid w:val="006C3A1B"/>
    <w:rsid w:val="006C58F0"/>
    <w:rsid w:val="006C725C"/>
    <w:rsid w:val="006E2A21"/>
    <w:rsid w:val="006E6546"/>
    <w:rsid w:val="006F3C30"/>
    <w:rsid w:val="006F7105"/>
    <w:rsid w:val="00722C72"/>
    <w:rsid w:val="00726300"/>
    <w:rsid w:val="00731229"/>
    <w:rsid w:val="007352E1"/>
    <w:rsid w:val="00736658"/>
    <w:rsid w:val="00744F27"/>
    <w:rsid w:val="00756D45"/>
    <w:rsid w:val="00757BDC"/>
    <w:rsid w:val="00772EAE"/>
    <w:rsid w:val="00784BD0"/>
    <w:rsid w:val="00795523"/>
    <w:rsid w:val="007955B4"/>
    <w:rsid w:val="007B61B3"/>
    <w:rsid w:val="007C2A16"/>
    <w:rsid w:val="007C496B"/>
    <w:rsid w:val="007D4E02"/>
    <w:rsid w:val="007E062D"/>
    <w:rsid w:val="007E2DF3"/>
    <w:rsid w:val="007E3117"/>
    <w:rsid w:val="007E5CD5"/>
    <w:rsid w:val="007E7933"/>
    <w:rsid w:val="007F578B"/>
    <w:rsid w:val="008068BE"/>
    <w:rsid w:val="008265B1"/>
    <w:rsid w:val="00830B48"/>
    <w:rsid w:val="008558E5"/>
    <w:rsid w:val="00863559"/>
    <w:rsid w:val="0087322B"/>
    <w:rsid w:val="00881B0F"/>
    <w:rsid w:val="00896541"/>
    <w:rsid w:val="008A255D"/>
    <w:rsid w:val="008A28B2"/>
    <w:rsid w:val="008B14BE"/>
    <w:rsid w:val="008C171C"/>
    <w:rsid w:val="00901304"/>
    <w:rsid w:val="009025C2"/>
    <w:rsid w:val="0091147E"/>
    <w:rsid w:val="00912058"/>
    <w:rsid w:val="009300C0"/>
    <w:rsid w:val="00930E78"/>
    <w:rsid w:val="00936BF0"/>
    <w:rsid w:val="00940637"/>
    <w:rsid w:val="0094201E"/>
    <w:rsid w:val="00961631"/>
    <w:rsid w:val="00961B44"/>
    <w:rsid w:val="00975D6A"/>
    <w:rsid w:val="00982FC7"/>
    <w:rsid w:val="00983D97"/>
    <w:rsid w:val="00984F0F"/>
    <w:rsid w:val="00996A7A"/>
    <w:rsid w:val="009A0EC4"/>
    <w:rsid w:val="009C107E"/>
    <w:rsid w:val="009C21B4"/>
    <w:rsid w:val="009C3A4A"/>
    <w:rsid w:val="009D15A7"/>
    <w:rsid w:val="009E0DC7"/>
    <w:rsid w:val="009E58A0"/>
    <w:rsid w:val="009E7AF4"/>
    <w:rsid w:val="00A028ED"/>
    <w:rsid w:val="00A11327"/>
    <w:rsid w:val="00A24EC8"/>
    <w:rsid w:val="00A32765"/>
    <w:rsid w:val="00A4137F"/>
    <w:rsid w:val="00A62C73"/>
    <w:rsid w:val="00A74999"/>
    <w:rsid w:val="00A7547F"/>
    <w:rsid w:val="00A91CB9"/>
    <w:rsid w:val="00AA0EF9"/>
    <w:rsid w:val="00AB2E5C"/>
    <w:rsid w:val="00AB4E1D"/>
    <w:rsid w:val="00AF2199"/>
    <w:rsid w:val="00B00ADA"/>
    <w:rsid w:val="00B03F98"/>
    <w:rsid w:val="00B12507"/>
    <w:rsid w:val="00B15221"/>
    <w:rsid w:val="00B175E9"/>
    <w:rsid w:val="00B17EE9"/>
    <w:rsid w:val="00B251D1"/>
    <w:rsid w:val="00B36C68"/>
    <w:rsid w:val="00B45E46"/>
    <w:rsid w:val="00B47C60"/>
    <w:rsid w:val="00B52F16"/>
    <w:rsid w:val="00B53D31"/>
    <w:rsid w:val="00B57EEB"/>
    <w:rsid w:val="00B6055A"/>
    <w:rsid w:val="00B64A19"/>
    <w:rsid w:val="00B67E0C"/>
    <w:rsid w:val="00B705E6"/>
    <w:rsid w:val="00B94310"/>
    <w:rsid w:val="00BA0046"/>
    <w:rsid w:val="00BA56DF"/>
    <w:rsid w:val="00BA591D"/>
    <w:rsid w:val="00BA66A8"/>
    <w:rsid w:val="00BA6EC1"/>
    <w:rsid w:val="00BB3C1E"/>
    <w:rsid w:val="00BC6E27"/>
    <w:rsid w:val="00BD0DCD"/>
    <w:rsid w:val="00BD21AB"/>
    <w:rsid w:val="00BE773C"/>
    <w:rsid w:val="00BE7F01"/>
    <w:rsid w:val="00BE7FBE"/>
    <w:rsid w:val="00BF37E1"/>
    <w:rsid w:val="00BF3805"/>
    <w:rsid w:val="00C12268"/>
    <w:rsid w:val="00C27D80"/>
    <w:rsid w:val="00C31C6F"/>
    <w:rsid w:val="00C501DB"/>
    <w:rsid w:val="00C62763"/>
    <w:rsid w:val="00C64F00"/>
    <w:rsid w:val="00C762F9"/>
    <w:rsid w:val="00C821D2"/>
    <w:rsid w:val="00C96CED"/>
    <w:rsid w:val="00CB2ECE"/>
    <w:rsid w:val="00CB6EA8"/>
    <w:rsid w:val="00CC0DF6"/>
    <w:rsid w:val="00CC3E16"/>
    <w:rsid w:val="00CE4164"/>
    <w:rsid w:val="00D0158B"/>
    <w:rsid w:val="00D05A85"/>
    <w:rsid w:val="00D2389C"/>
    <w:rsid w:val="00D25789"/>
    <w:rsid w:val="00D2629B"/>
    <w:rsid w:val="00D46E9B"/>
    <w:rsid w:val="00D70FDC"/>
    <w:rsid w:val="00D80B98"/>
    <w:rsid w:val="00D87C08"/>
    <w:rsid w:val="00DA419E"/>
    <w:rsid w:val="00DA62D2"/>
    <w:rsid w:val="00DB5439"/>
    <w:rsid w:val="00DC46F9"/>
    <w:rsid w:val="00DD17B6"/>
    <w:rsid w:val="00DE06BB"/>
    <w:rsid w:val="00DE3C16"/>
    <w:rsid w:val="00DE5DBB"/>
    <w:rsid w:val="00E0382F"/>
    <w:rsid w:val="00E20A3D"/>
    <w:rsid w:val="00E27299"/>
    <w:rsid w:val="00E27F63"/>
    <w:rsid w:val="00E37157"/>
    <w:rsid w:val="00E47CCD"/>
    <w:rsid w:val="00E620D0"/>
    <w:rsid w:val="00E65CA9"/>
    <w:rsid w:val="00E90B80"/>
    <w:rsid w:val="00E960F0"/>
    <w:rsid w:val="00EA6633"/>
    <w:rsid w:val="00EA7CF9"/>
    <w:rsid w:val="00EB2ACF"/>
    <w:rsid w:val="00EC0BB0"/>
    <w:rsid w:val="00EC2B0F"/>
    <w:rsid w:val="00EC3B4A"/>
    <w:rsid w:val="00EF5DB1"/>
    <w:rsid w:val="00F02B14"/>
    <w:rsid w:val="00F05149"/>
    <w:rsid w:val="00F17B48"/>
    <w:rsid w:val="00F21033"/>
    <w:rsid w:val="00F31AC4"/>
    <w:rsid w:val="00F341DF"/>
    <w:rsid w:val="00F4463E"/>
    <w:rsid w:val="00F45004"/>
    <w:rsid w:val="00F47238"/>
    <w:rsid w:val="00F754F3"/>
    <w:rsid w:val="00F76D16"/>
    <w:rsid w:val="00F77346"/>
    <w:rsid w:val="00F80EC9"/>
    <w:rsid w:val="00F91A95"/>
    <w:rsid w:val="00F94A93"/>
    <w:rsid w:val="00F95DA2"/>
    <w:rsid w:val="00FA099E"/>
    <w:rsid w:val="00FA31F3"/>
    <w:rsid w:val="00FE0DAB"/>
    <w:rsid w:val="00FE20B9"/>
    <w:rsid w:val="00FE33C2"/>
    <w:rsid w:val="00FE5AFD"/>
    <w:rsid w:val="00FF763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AA5A034-15D5-4D78-A3B9-E5E410C8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34"/>
    <w:qFormat/>
    <w:rsid w:val="007C2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00215">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570389544">
      <w:bodyDiv w:val="1"/>
      <w:marLeft w:val="0"/>
      <w:marRight w:val="0"/>
      <w:marTop w:val="0"/>
      <w:marBottom w:val="0"/>
      <w:divBdr>
        <w:top w:val="none" w:sz="0" w:space="0" w:color="auto"/>
        <w:left w:val="none" w:sz="0" w:space="0" w:color="auto"/>
        <w:bottom w:val="none" w:sz="0" w:space="0" w:color="auto"/>
        <w:right w:val="none" w:sz="0" w:space="0" w:color="auto"/>
      </w:divBdr>
    </w:div>
    <w:div w:id="780759088">
      <w:bodyDiv w:val="1"/>
      <w:marLeft w:val="0"/>
      <w:marRight w:val="0"/>
      <w:marTop w:val="0"/>
      <w:marBottom w:val="0"/>
      <w:divBdr>
        <w:top w:val="none" w:sz="0" w:space="0" w:color="auto"/>
        <w:left w:val="none" w:sz="0" w:space="0" w:color="auto"/>
        <w:bottom w:val="none" w:sz="0" w:space="0" w:color="auto"/>
        <w:right w:val="none" w:sz="0" w:space="0" w:color="auto"/>
      </w:divBdr>
    </w:div>
    <w:div w:id="82964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darbejdere.au.dk/administration/hr/lonadm/loenforhandling/loenforhandlinger-paa-st/" TargetMode="External"/><Relationship Id="rId3" Type="http://schemas.openxmlformats.org/officeDocument/2006/relationships/styles" Target="styles.xml"/><Relationship Id="rId7" Type="http://schemas.openxmlformats.org/officeDocument/2006/relationships/hyperlink" Target="http://medarbejdere.au.dk/administration/hr/lonadm/loenforhandl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itech.medarbejdere.au.dk/medarbejderservice-paa-st/administrationscenter-st/for-medarbejdere-i-administrationscenter-st/kompetenceudvikling-i-administrationscenter-st/st-adm-kompetencemidler/"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D451F-180A-4876-900B-450615E5F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Dagsorden</Template>
  <TotalTime>16</TotalTime>
  <Pages>2</Pages>
  <Words>779</Words>
  <Characters>4756</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Dagsorden</vt:lpstr>
      <vt:lpstr>Dagsorden</vt:lpstr>
    </vt:vector>
  </TitlesOfParts>
  <Company>Århus Universitet</Company>
  <LinksUpToDate>false</LinksUpToDate>
  <CharactersWithSpaces>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dc:title>
  <dc:creator>Maria Blach Nielsen</dc:creator>
  <cp:lastModifiedBy>Linda Jensen</cp:lastModifiedBy>
  <cp:revision>6</cp:revision>
  <cp:lastPrinted>2017-01-13T06:45:00Z</cp:lastPrinted>
  <dcterms:created xsi:type="dcterms:W3CDTF">2017-01-13T07:20:00Z</dcterms:created>
  <dcterms:modified xsi:type="dcterms:W3CDTF">2017-01-16T12:44:00Z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Maria-dagsorden</vt:lpwstr>
  </property>
  <property fmtid="{D5CDD505-2E9C-101B-9397-08002B2CF9AE}" pid="6" name="SD_DocumentLanguage">
    <vt:lpwstr>da-DK</vt:lpwstr>
  </property>
  <property fmtid="{D5CDD505-2E9C-101B-9397-08002B2CF9AE}" pid="7" name="sdDocumentDate">
    <vt:lpwstr>42065</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Maria-dagsorden</vt:lpwstr>
  </property>
  <property fmtid="{D5CDD505-2E9C-101B-9397-08002B2CF9AE}" pid="12" name="DocumentInfoFinished">
    <vt:lpwstr>True</vt:lpwstr>
  </property>
  <property fmtid="{D5CDD505-2E9C-101B-9397-08002B2CF9AE}" pid="13" name="ContentRemapped">
    <vt:lpwstr>true</vt:lpwstr>
  </property>
</Properties>
</file>